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7D" w:rsidRDefault="0063197D" w:rsidP="0068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27. stavka 2. Zakona o zaštiti od elementarnih nepogoda ( „ Narodne novine“ broj 73/97 i 174/04) i članka 32. Statuta Grada Skradina ( „ Službeni vjesnik Šibensko-kninske županije“ broj 10/09 i 5/13), Gradsko vijeće Grada Skradina, na </w:t>
      </w:r>
      <w:r w:rsidR="00682D9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682D9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veljače 2018.godine , donosi</w:t>
      </w:r>
    </w:p>
    <w:p w:rsidR="0063197D" w:rsidRPr="0063197D" w:rsidRDefault="0063197D" w:rsidP="00631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97D" w:rsidRPr="0063197D" w:rsidRDefault="0063197D" w:rsidP="00631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7D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63197D" w:rsidRPr="0063197D" w:rsidRDefault="0063197D" w:rsidP="00631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7D">
        <w:rPr>
          <w:rFonts w:ascii="Times New Roman" w:hAnsi="Times New Roman" w:cs="Times New Roman"/>
          <w:b/>
          <w:sz w:val="24"/>
          <w:szCs w:val="24"/>
        </w:rPr>
        <w:t>o izmjeni Odluke o imenovanju članova</w:t>
      </w:r>
    </w:p>
    <w:p w:rsidR="0063197D" w:rsidRDefault="0063197D" w:rsidP="00631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7D">
        <w:rPr>
          <w:rFonts w:ascii="Times New Roman" w:hAnsi="Times New Roman" w:cs="Times New Roman"/>
          <w:b/>
          <w:sz w:val="24"/>
          <w:szCs w:val="24"/>
        </w:rPr>
        <w:t xml:space="preserve"> Povjerenstva za procjenu šteta od elementarnih nepogoda Grada Skradina</w:t>
      </w:r>
    </w:p>
    <w:p w:rsidR="0063197D" w:rsidRDefault="0063197D" w:rsidP="00631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97D" w:rsidRDefault="009606B9" w:rsidP="00960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9606B9" w:rsidRDefault="009606B9" w:rsidP="0068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imenovanju članova Povjerenstva za procjenu šteta od elementarnih nepogoda Grada Skradina , („Službeni vjesnik Šibensko-kninske županije“ br. </w:t>
      </w:r>
      <w:r w:rsidR="002E2B14">
        <w:rPr>
          <w:rFonts w:ascii="Times New Roman" w:hAnsi="Times New Roman" w:cs="Times New Roman"/>
          <w:sz w:val="24"/>
          <w:szCs w:val="24"/>
        </w:rPr>
        <w:t>16/15</w:t>
      </w:r>
      <w:r>
        <w:rPr>
          <w:rFonts w:ascii="Times New Roman" w:hAnsi="Times New Roman" w:cs="Times New Roman"/>
          <w:sz w:val="24"/>
          <w:szCs w:val="24"/>
        </w:rPr>
        <w:t>), članak 1. mijenja se i glasi:</w:t>
      </w:r>
    </w:p>
    <w:p w:rsidR="009606B9" w:rsidRDefault="009606B9" w:rsidP="0068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Povjerenstvo za procjenu šteta od elementarnih nepogoda Grada Skradina ( u daljnjem tekstu: Povjerenstvo) imenuju se:</w:t>
      </w:r>
    </w:p>
    <w:p w:rsidR="009606B9" w:rsidRDefault="009606B9" w:rsidP="0068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Silov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predsjednik,</w:t>
      </w:r>
    </w:p>
    <w:p w:rsidR="009606B9" w:rsidRDefault="009606B9" w:rsidP="0068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član,</w:t>
      </w:r>
    </w:p>
    <w:p w:rsidR="009606B9" w:rsidRDefault="009606B9" w:rsidP="0068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član.</w:t>
      </w:r>
    </w:p>
    <w:p w:rsidR="009606B9" w:rsidRDefault="009606B9" w:rsidP="0068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6B9" w:rsidRDefault="009606B9" w:rsidP="00C170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Članak 2.</w:t>
      </w:r>
    </w:p>
    <w:bookmarkEnd w:id="0"/>
    <w:p w:rsidR="009606B9" w:rsidRDefault="009606B9" w:rsidP="0068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</w:t>
      </w:r>
      <w:r w:rsidR="002E2B1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Služben</w:t>
      </w:r>
      <w:r w:rsidR="002E2B14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vjesnik</w:t>
      </w:r>
      <w:r w:rsidR="002E2B1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Šibensko-kninske županije</w:t>
      </w:r>
      <w:r w:rsidR="002E2B14">
        <w:rPr>
          <w:rFonts w:ascii="Times New Roman" w:hAnsi="Times New Roman" w:cs="Times New Roman"/>
          <w:sz w:val="24"/>
          <w:szCs w:val="24"/>
        </w:rPr>
        <w:t>“.</w:t>
      </w:r>
    </w:p>
    <w:p w:rsidR="002E2B14" w:rsidRDefault="002E2B14" w:rsidP="0068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B14" w:rsidRDefault="002E2B14" w:rsidP="0068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920-11/15-01/2</w:t>
      </w:r>
    </w:p>
    <w:p w:rsidR="002E2B14" w:rsidRDefault="002E2B14" w:rsidP="0068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2182/03-02-18-2</w:t>
      </w:r>
    </w:p>
    <w:p w:rsidR="002E2B14" w:rsidRDefault="002E2B14" w:rsidP="0068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682D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veljače 2018.</w:t>
      </w:r>
    </w:p>
    <w:p w:rsidR="002E2B14" w:rsidRDefault="002E2B14" w:rsidP="00682D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:rsidR="002E2B14" w:rsidRDefault="002E2B14" w:rsidP="00682D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</w:p>
    <w:p w:rsidR="002E2B14" w:rsidRDefault="002E2B14" w:rsidP="00682D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2E2B14" w:rsidRDefault="002E2B14" w:rsidP="00682D9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Zorica</w:t>
      </w:r>
      <w:r w:rsidR="00682D94">
        <w:rPr>
          <w:rFonts w:ascii="Times New Roman" w:hAnsi="Times New Roman" w:cs="Times New Roman"/>
          <w:sz w:val="24"/>
          <w:szCs w:val="24"/>
        </w:rPr>
        <w:t>, v.r.</w:t>
      </w:r>
    </w:p>
    <w:p w:rsidR="002E2B14" w:rsidRPr="0063197D" w:rsidRDefault="002E2B14" w:rsidP="00682D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97D" w:rsidRPr="0063197D" w:rsidRDefault="0063197D" w:rsidP="00631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197D" w:rsidRPr="0063197D" w:rsidSect="008D4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7D"/>
    <w:rsid w:val="002E2B14"/>
    <w:rsid w:val="0063197D"/>
    <w:rsid w:val="00682D94"/>
    <w:rsid w:val="008D42F1"/>
    <w:rsid w:val="009606B9"/>
    <w:rsid w:val="00C1703F"/>
    <w:rsid w:val="00E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75A0-DC97-4867-8758-8970C2E7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Paulina</cp:lastModifiedBy>
  <cp:revision>5</cp:revision>
  <cp:lastPrinted>2018-02-12T10:26:00Z</cp:lastPrinted>
  <dcterms:created xsi:type="dcterms:W3CDTF">2018-02-05T09:08:00Z</dcterms:created>
  <dcterms:modified xsi:type="dcterms:W3CDTF">2018-02-12T12:03:00Z</dcterms:modified>
</cp:coreProperties>
</file>