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510" w:rsidRDefault="008E1510" w:rsidP="008E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30. stavka 7. Zakona o održivom gospodarenju otpadom (Narodne novine 94/13 i 73/17), članka 4. Uredbe o gospodarenju komunalnim otpadom (Narodne novine 50/17) i članka 32. Statuta Grada Skradina ( Službeni vjesnik Šibensko-kninske županije 10/09, 5/13  i 3/18), Gradsko vijeće Grada Skradina, na 7. sjednici održanoj  29. ožujka 2018. godine donosi</w:t>
      </w:r>
    </w:p>
    <w:p w:rsidR="008E1510" w:rsidRDefault="008E1510" w:rsidP="008E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510" w:rsidRDefault="008E1510" w:rsidP="008E1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E1510" w:rsidRDefault="008E1510" w:rsidP="008E1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izmjeni i dopuni Odluke</w:t>
      </w:r>
    </w:p>
    <w:p w:rsidR="008E1510" w:rsidRDefault="008E1510" w:rsidP="008E1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načinu pružanja javne usluge </w:t>
      </w:r>
      <w:bookmarkStart w:id="0" w:name="_Hlk489457934"/>
      <w:r>
        <w:rPr>
          <w:rFonts w:ascii="Times New Roman" w:hAnsi="Times New Roman" w:cs="Times New Roman"/>
          <w:b/>
          <w:sz w:val="24"/>
          <w:szCs w:val="24"/>
        </w:rPr>
        <w:t>prikupljanja miješanog komunalnog otpada i biorazgradivog komunalnog otpada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na području Grada Skradina</w:t>
      </w:r>
    </w:p>
    <w:p w:rsidR="008E1510" w:rsidRDefault="008E1510" w:rsidP="008E1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510" w:rsidRDefault="008E1510" w:rsidP="008E1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8E1510" w:rsidRDefault="008E1510" w:rsidP="008E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510" w:rsidRDefault="008E1510" w:rsidP="008E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 Odluci o načinu pružanja javne usluge prikupljanja miješanog komunalnog otpada i biorazgradivog komunalnog otpada na području Grada Skradina ( Službeni vjesnik Šibensko-kninske županije br. 2/18) u članku 12. dodaje se stavak 3. koji glasi: </w:t>
      </w:r>
    </w:p>
    <w:p w:rsidR="008E1510" w:rsidRDefault="008E1510" w:rsidP="008E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„Iznimno, ako na lokaciji korisnika nema prostora za smještaj standardiziranih  spremnika iz stavaka 1. i 2. ovog članka, odnosno ako uvjeti na lokaciji nisu prikladni za smještaj spremnika, miješani komunalni otpad može se skupljati u PVC vrećama označenim odgovarajućim barkodom koje se nabavljaju kod davatelja usluge.</w:t>
      </w:r>
    </w:p>
    <w:p w:rsidR="008E1510" w:rsidRDefault="008E1510" w:rsidP="008E1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510" w:rsidRDefault="008E1510" w:rsidP="008E1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8E1510" w:rsidRDefault="008E1510" w:rsidP="008E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510" w:rsidRDefault="008E1510" w:rsidP="008E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 članku 13.iza riječi „ spremnika“ briše se točka i dodaje: „ i barkod naljepnice na PVC vreće.“</w:t>
      </w:r>
    </w:p>
    <w:p w:rsidR="008E1510" w:rsidRDefault="008E1510" w:rsidP="008E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E1510" w:rsidRDefault="008E1510" w:rsidP="008E1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8E1510" w:rsidRDefault="008E1510" w:rsidP="008E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510" w:rsidRDefault="008E1510" w:rsidP="008E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 članku 14. stavak 1. točka 3. brišu se riječi „ osigurava davatelj usluge“ i zamjenjuju riječima „ se nabavljaju kod davatelja usluge“, a u  stavku 2. točka 3. briše se riječ „biorazgradivi“ i zamjenjuje riječju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reciklabilni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8E1510" w:rsidRDefault="008E1510" w:rsidP="008E1510">
      <w:pPr>
        <w:spacing w:after="0" w:line="240" w:lineRule="auto"/>
        <w:jc w:val="both"/>
        <w:rPr>
          <w:color w:val="231F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1510" w:rsidRDefault="008E1510" w:rsidP="008E1510">
      <w:pPr>
        <w:pStyle w:val="box454532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4.</w:t>
      </w:r>
    </w:p>
    <w:p w:rsidR="008E1510" w:rsidRDefault="008E1510" w:rsidP="008E1510">
      <w:pPr>
        <w:pStyle w:val="box454532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E1510" w:rsidRDefault="008E1510" w:rsidP="008E1510">
      <w:pPr>
        <w:pStyle w:val="box454532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Ova Odluka stupa na snagu osmog dana od dana objave u Službenom vjesniku Šibensko-kninske županije.</w:t>
      </w:r>
    </w:p>
    <w:p w:rsidR="008E1510" w:rsidRDefault="008E1510" w:rsidP="008E1510">
      <w:pPr>
        <w:pStyle w:val="box454532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E1510" w:rsidRDefault="008E1510" w:rsidP="008E1510">
      <w:pPr>
        <w:pStyle w:val="box454532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E1510" w:rsidRDefault="008E1510" w:rsidP="008E1510">
      <w:pPr>
        <w:pStyle w:val="box454532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KLASA: 351-01/18-01/2</w:t>
      </w:r>
    </w:p>
    <w:p w:rsidR="008E1510" w:rsidRDefault="008E1510" w:rsidP="008E1510">
      <w:pPr>
        <w:pStyle w:val="box454532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URBROJ: 2182/03-02-18-2</w:t>
      </w:r>
    </w:p>
    <w:p w:rsidR="008E1510" w:rsidRDefault="008E1510" w:rsidP="008E1510">
      <w:pPr>
        <w:pStyle w:val="box454532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Skradin, 29. ožujka 2018.</w:t>
      </w:r>
    </w:p>
    <w:p w:rsidR="008E1510" w:rsidRDefault="008E1510" w:rsidP="008E1510">
      <w:pPr>
        <w:pStyle w:val="box454532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E1510" w:rsidRDefault="008E1510" w:rsidP="008E1510">
      <w:pPr>
        <w:pStyle w:val="box454532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GRADSKO VIJEĆE</w:t>
      </w:r>
    </w:p>
    <w:p w:rsidR="008E1510" w:rsidRDefault="008E1510" w:rsidP="008E1510">
      <w:pPr>
        <w:pStyle w:val="box454532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GRADA SKRADINA</w:t>
      </w:r>
    </w:p>
    <w:p w:rsidR="008E1510" w:rsidRDefault="008E1510" w:rsidP="008E1510">
      <w:pPr>
        <w:pStyle w:val="box454532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8E1510" w:rsidRDefault="008E1510" w:rsidP="008E1510">
      <w:pPr>
        <w:pStyle w:val="box454532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E1510" w:rsidRDefault="008E1510" w:rsidP="008E1510">
      <w:pPr>
        <w:pStyle w:val="box454532"/>
        <w:spacing w:before="0" w:beforeAutospacing="0" w:after="0" w:afterAutospacing="0"/>
        <w:jc w:val="right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PREDSJEDNICA</w:t>
      </w:r>
    </w:p>
    <w:p w:rsidR="008E1510" w:rsidRDefault="008E1510" w:rsidP="008E1510">
      <w:pPr>
        <w:pStyle w:val="box454532"/>
        <w:spacing w:before="0" w:beforeAutospacing="0" w:after="0" w:afterAutospacing="0"/>
        <w:jc w:val="right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proofErr w:type="spellStart"/>
      <w:r>
        <w:rPr>
          <w:color w:val="231F20"/>
        </w:rPr>
        <w:t>Nadija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Zorica,v.r</w:t>
      </w:r>
      <w:proofErr w:type="spellEnd"/>
      <w:r>
        <w:rPr>
          <w:color w:val="231F20"/>
        </w:rPr>
        <w:t>.</w:t>
      </w:r>
    </w:p>
    <w:p w:rsidR="00597655" w:rsidRDefault="00597655">
      <w:bookmarkStart w:id="1" w:name="_GoBack"/>
      <w:bookmarkEnd w:id="1"/>
    </w:p>
    <w:sectPr w:rsidR="0059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10"/>
    <w:rsid w:val="00597655"/>
    <w:rsid w:val="006272AF"/>
    <w:rsid w:val="008E1510"/>
    <w:rsid w:val="00E9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20F10-0464-483B-86F1-754183D6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51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532">
    <w:name w:val="box_454532"/>
    <w:basedOn w:val="Normal"/>
    <w:rsid w:val="008E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1</cp:revision>
  <dcterms:created xsi:type="dcterms:W3CDTF">2018-04-16T08:07:00Z</dcterms:created>
  <dcterms:modified xsi:type="dcterms:W3CDTF">2018-04-16T08:08:00Z</dcterms:modified>
</cp:coreProperties>
</file>