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CF0" w:rsidRDefault="005F5CF0" w:rsidP="005F5CF0">
      <w:pPr>
        <w:rPr>
          <w:rFonts w:ascii="Times New Roman" w:hAnsi="Times New Roman"/>
          <w:lang w:val="hr-HR"/>
        </w:rPr>
      </w:pPr>
      <w:r>
        <w:rPr>
          <w:rFonts w:ascii="Times New Roman" w:hAnsi="Times New Roman"/>
          <w:lang w:val="hr-HR"/>
        </w:rPr>
        <w:t>Na temelju članka 7.  Zakona o financiranju političkih aktivnosti i izborne promidžbe („Narodne novine“, broj 24/11, 61/11, 27/13, 02/14, 96/16 i 70/17) i članka 32. Statuta Grada Skradina („Službeni vjesnik Šibensko-kninske županije“, broj 10/09, 5/13</w:t>
      </w:r>
      <w:r w:rsidR="00CF1587">
        <w:rPr>
          <w:rFonts w:ascii="Times New Roman" w:hAnsi="Times New Roman"/>
          <w:lang w:val="hr-HR"/>
        </w:rPr>
        <w:t xml:space="preserve"> i 03/18</w:t>
      </w:r>
      <w:r>
        <w:rPr>
          <w:rFonts w:ascii="Times New Roman" w:hAnsi="Times New Roman"/>
          <w:lang w:val="hr-HR"/>
        </w:rPr>
        <w:t>), Grads</w:t>
      </w:r>
      <w:r w:rsidR="001C090E">
        <w:rPr>
          <w:rFonts w:ascii="Times New Roman" w:hAnsi="Times New Roman"/>
          <w:lang w:val="hr-HR"/>
        </w:rPr>
        <w:t>ko vijeće Grada Skradina, na 8</w:t>
      </w:r>
      <w:r>
        <w:rPr>
          <w:rFonts w:ascii="Times New Roman" w:hAnsi="Times New Roman"/>
          <w:lang w:val="hr-HR"/>
        </w:rPr>
        <w:t>.</w:t>
      </w:r>
      <w:r w:rsidR="001C090E">
        <w:rPr>
          <w:rFonts w:ascii="Times New Roman" w:hAnsi="Times New Roman"/>
          <w:lang w:val="hr-HR"/>
        </w:rPr>
        <w:t xml:space="preserve"> sjednici od 29.</w:t>
      </w:r>
      <w:r w:rsidR="00CF1587">
        <w:rPr>
          <w:rFonts w:ascii="Times New Roman" w:hAnsi="Times New Roman"/>
          <w:lang w:val="hr-HR"/>
        </w:rPr>
        <w:t xml:space="preserve"> lipnja 2018</w:t>
      </w:r>
      <w:r>
        <w:rPr>
          <w:rFonts w:ascii="Times New Roman" w:hAnsi="Times New Roman"/>
          <w:lang w:val="hr-HR"/>
        </w:rPr>
        <w:t xml:space="preserve">. godine, donosi </w:t>
      </w:r>
    </w:p>
    <w:p w:rsidR="005F5CF0" w:rsidRDefault="005F5CF0" w:rsidP="005F5CF0">
      <w:pPr>
        <w:rPr>
          <w:rFonts w:ascii="Times New Roman" w:hAnsi="Times New Roman"/>
          <w:lang w:val="hr-HR"/>
        </w:rPr>
      </w:pPr>
    </w:p>
    <w:p w:rsidR="005F5CF0" w:rsidRDefault="005F5CF0" w:rsidP="005F5CF0">
      <w:pPr>
        <w:jc w:val="center"/>
        <w:rPr>
          <w:rFonts w:ascii="Times New Roman" w:hAnsi="Times New Roman"/>
          <w:b/>
          <w:lang w:val="hr-HR"/>
        </w:rPr>
      </w:pPr>
      <w:r>
        <w:rPr>
          <w:rFonts w:ascii="Times New Roman" w:hAnsi="Times New Roman"/>
          <w:b/>
          <w:lang w:val="hr-HR"/>
        </w:rPr>
        <w:t>O D L U K U</w:t>
      </w:r>
    </w:p>
    <w:p w:rsidR="005F5CF0" w:rsidRDefault="005F5CF0" w:rsidP="005F5CF0">
      <w:pPr>
        <w:jc w:val="center"/>
        <w:rPr>
          <w:rFonts w:ascii="Times New Roman" w:hAnsi="Times New Roman"/>
          <w:b/>
          <w:lang w:val="hr-HR"/>
        </w:rPr>
      </w:pPr>
      <w:r>
        <w:rPr>
          <w:rFonts w:ascii="Times New Roman" w:hAnsi="Times New Roman"/>
          <w:b/>
          <w:lang w:val="hr-HR"/>
        </w:rPr>
        <w:t>o redovitom godišnjem financiranju političkih stranaka</w:t>
      </w:r>
    </w:p>
    <w:p w:rsidR="005F5CF0" w:rsidRDefault="005F5CF0" w:rsidP="005F5CF0">
      <w:pPr>
        <w:jc w:val="center"/>
        <w:rPr>
          <w:rFonts w:ascii="Times New Roman" w:hAnsi="Times New Roman"/>
          <w:b/>
          <w:lang w:val="hr-HR"/>
        </w:rPr>
      </w:pPr>
      <w:r>
        <w:rPr>
          <w:rFonts w:ascii="Times New Roman" w:hAnsi="Times New Roman"/>
          <w:b/>
          <w:lang w:val="hr-HR"/>
        </w:rPr>
        <w:t>zastupljenih u Gradskom vijeću Grada</w:t>
      </w:r>
      <w:r w:rsidR="00F134C4">
        <w:rPr>
          <w:rFonts w:ascii="Times New Roman" w:hAnsi="Times New Roman"/>
          <w:b/>
          <w:lang w:val="hr-HR"/>
        </w:rPr>
        <w:t xml:space="preserve"> Skradina za razdoblje od siječnja do prosinca 2018</w:t>
      </w:r>
      <w:r>
        <w:rPr>
          <w:rFonts w:ascii="Times New Roman" w:hAnsi="Times New Roman"/>
          <w:b/>
          <w:lang w:val="hr-HR"/>
        </w:rPr>
        <w:t>. godine</w:t>
      </w:r>
    </w:p>
    <w:p w:rsidR="005F5CF0" w:rsidRDefault="005F5CF0" w:rsidP="005F5CF0">
      <w:pPr>
        <w:jc w:val="center"/>
        <w:rPr>
          <w:rFonts w:ascii="Times New Roman" w:hAnsi="Times New Roman"/>
          <w:lang w:val="hr-HR"/>
        </w:rPr>
      </w:pPr>
    </w:p>
    <w:p w:rsidR="005F5CF0" w:rsidRDefault="005F5CF0" w:rsidP="005F5CF0">
      <w:pPr>
        <w:jc w:val="center"/>
        <w:rPr>
          <w:rFonts w:ascii="Times New Roman" w:hAnsi="Times New Roman"/>
          <w:b/>
          <w:lang w:val="hr-HR"/>
        </w:rPr>
      </w:pPr>
      <w:r>
        <w:rPr>
          <w:rFonts w:ascii="Times New Roman" w:hAnsi="Times New Roman"/>
          <w:b/>
          <w:lang w:val="hr-HR"/>
        </w:rPr>
        <w:t>Članak 1.</w:t>
      </w:r>
    </w:p>
    <w:p w:rsidR="005F5CF0" w:rsidRDefault="005F5CF0" w:rsidP="005F5CF0">
      <w:pPr>
        <w:rPr>
          <w:rFonts w:ascii="Times New Roman" w:hAnsi="Times New Roman"/>
          <w:b/>
          <w:lang w:val="hr-HR"/>
        </w:rPr>
      </w:pPr>
      <w:r>
        <w:rPr>
          <w:rFonts w:ascii="Times New Roman" w:hAnsi="Times New Roman"/>
          <w:lang w:val="hr-HR"/>
        </w:rPr>
        <w:tab/>
        <w:t>Ovom Odlukom određuje se financiranje političkih stranaka zastupljenih u Gradskom vijeću Grada Skradina (u daljnjem tekstu: Gradsko vijeće), za razdobl</w:t>
      </w:r>
      <w:r w:rsidR="0093271C">
        <w:rPr>
          <w:rFonts w:ascii="Times New Roman" w:hAnsi="Times New Roman"/>
          <w:lang w:val="hr-HR"/>
        </w:rPr>
        <w:t>je od siječnja do prosinca 2018</w:t>
      </w:r>
      <w:r>
        <w:rPr>
          <w:rFonts w:ascii="Times New Roman" w:hAnsi="Times New Roman"/>
          <w:lang w:val="hr-HR"/>
        </w:rPr>
        <w:t xml:space="preserve">. godine, visina sredstava koja se osiguravaju u </w:t>
      </w:r>
      <w:r w:rsidR="0093271C">
        <w:rPr>
          <w:rFonts w:ascii="Times New Roman" w:hAnsi="Times New Roman"/>
          <w:lang w:val="hr-HR"/>
        </w:rPr>
        <w:t>Proračunu Grada Skradina za 2018</w:t>
      </w:r>
      <w:r>
        <w:rPr>
          <w:rFonts w:ascii="Times New Roman" w:hAnsi="Times New Roman"/>
          <w:lang w:val="hr-HR"/>
        </w:rPr>
        <w:t>.</w:t>
      </w:r>
      <w:r w:rsidR="003E08F4">
        <w:rPr>
          <w:rFonts w:ascii="Times New Roman" w:hAnsi="Times New Roman"/>
          <w:lang w:val="hr-HR"/>
        </w:rPr>
        <w:t xml:space="preserve"> </w:t>
      </w:r>
      <w:r>
        <w:rPr>
          <w:rFonts w:ascii="Times New Roman" w:hAnsi="Times New Roman"/>
          <w:lang w:val="hr-HR"/>
        </w:rPr>
        <w:t>g. i način raspoređivanja sredstava.</w:t>
      </w:r>
    </w:p>
    <w:p w:rsidR="005F5CF0" w:rsidRDefault="005F5CF0" w:rsidP="005F5CF0">
      <w:pPr>
        <w:jc w:val="center"/>
        <w:rPr>
          <w:rFonts w:ascii="Times New Roman" w:hAnsi="Times New Roman"/>
          <w:b/>
          <w:lang w:val="hr-HR"/>
        </w:rPr>
      </w:pPr>
      <w:r>
        <w:rPr>
          <w:rFonts w:ascii="Times New Roman" w:hAnsi="Times New Roman"/>
          <w:b/>
          <w:lang w:val="hr-HR"/>
        </w:rPr>
        <w:t>Članak 2.</w:t>
      </w:r>
    </w:p>
    <w:p w:rsidR="005F5CF0" w:rsidRDefault="005F5CF0" w:rsidP="005F5CF0">
      <w:pPr>
        <w:rPr>
          <w:rFonts w:ascii="Times New Roman" w:hAnsi="Times New Roman"/>
          <w:lang w:val="hr-HR"/>
        </w:rPr>
      </w:pPr>
      <w:r>
        <w:rPr>
          <w:rFonts w:ascii="Times New Roman" w:hAnsi="Times New Roman"/>
          <w:lang w:val="hr-HR"/>
        </w:rPr>
        <w:tab/>
        <w:t>Pravo na financiranje iz sredstava Proračuna Grada Skradina imaju političke stranke koje imaju najmanje jednog člana Gradskog vijeća.</w:t>
      </w:r>
    </w:p>
    <w:p w:rsidR="005F5CF0" w:rsidRDefault="005F5CF0" w:rsidP="005F5CF0">
      <w:pPr>
        <w:rPr>
          <w:rFonts w:ascii="Times New Roman" w:hAnsi="Times New Roman"/>
          <w:lang w:val="hr-HR"/>
        </w:rPr>
      </w:pPr>
    </w:p>
    <w:p w:rsidR="005F5CF0" w:rsidRDefault="005F5CF0" w:rsidP="005F5CF0">
      <w:pPr>
        <w:jc w:val="center"/>
        <w:rPr>
          <w:rFonts w:ascii="Times New Roman" w:hAnsi="Times New Roman"/>
          <w:b/>
          <w:lang w:val="hr-HR"/>
        </w:rPr>
      </w:pPr>
      <w:r>
        <w:rPr>
          <w:rFonts w:ascii="Times New Roman" w:hAnsi="Times New Roman"/>
          <w:b/>
          <w:lang w:val="hr-HR"/>
        </w:rPr>
        <w:t xml:space="preserve">Članak 3. </w:t>
      </w:r>
    </w:p>
    <w:p w:rsidR="005F5CF0" w:rsidRDefault="005F5CF0" w:rsidP="005F5CF0">
      <w:pPr>
        <w:rPr>
          <w:rFonts w:ascii="Times New Roman" w:hAnsi="Times New Roman"/>
          <w:lang w:val="hr-HR"/>
        </w:rPr>
      </w:pPr>
      <w:r>
        <w:rPr>
          <w:rFonts w:ascii="Times New Roman" w:hAnsi="Times New Roman"/>
          <w:lang w:val="hr-HR"/>
        </w:rPr>
        <w:tab/>
        <w:t>Utvrđuje se da su u trenutku konstituiranja Gradskog vijeća političke stranke imale slijedeći broj vijećnika:</w:t>
      </w:r>
    </w:p>
    <w:p w:rsidR="005F5CF0" w:rsidRDefault="005F5CF0" w:rsidP="005F5CF0">
      <w:pPr>
        <w:rPr>
          <w:rFonts w:ascii="Times New Roman" w:hAnsi="Times New Roman"/>
          <w:lang w:val="hr-HR"/>
        </w:rPr>
      </w:pPr>
    </w:p>
    <w:p w:rsidR="005F5CF0" w:rsidRDefault="005F5CF0" w:rsidP="005F5CF0">
      <w:pPr>
        <w:pStyle w:val="Odlomakpopisa"/>
        <w:numPr>
          <w:ilvl w:val="0"/>
          <w:numId w:val="1"/>
        </w:numPr>
        <w:rPr>
          <w:rFonts w:ascii="Times New Roman" w:hAnsi="Times New Roman"/>
          <w:lang w:val="hr-HR"/>
        </w:rPr>
      </w:pPr>
      <w:r>
        <w:rPr>
          <w:rFonts w:ascii="Times New Roman" w:hAnsi="Times New Roman"/>
          <w:lang w:val="hr-HR"/>
        </w:rPr>
        <w:t>Hrvatska demokratska zajednica ..................................7 članova (od kojih 2 žene)</w:t>
      </w:r>
    </w:p>
    <w:p w:rsidR="005F5CF0" w:rsidRDefault="005F5CF0" w:rsidP="005F5CF0">
      <w:pPr>
        <w:pStyle w:val="Odlomakpopisa"/>
        <w:numPr>
          <w:ilvl w:val="0"/>
          <w:numId w:val="1"/>
        </w:numPr>
        <w:rPr>
          <w:rFonts w:ascii="Times New Roman" w:hAnsi="Times New Roman"/>
          <w:lang w:val="hr-HR"/>
        </w:rPr>
      </w:pPr>
      <w:r>
        <w:rPr>
          <w:rFonts w:ascii="Times New Roman" w:hAnsi="Times New Roman"/>
          <w:lang w:val="hr-HR"/>
        </w:rPr>
        <w:t>Most nezavisnih lista-most ...........................................2 člana ( od kojih 1 žena)</w:t>
      </w:r>
    </w:p>
    <w:p w:rsidR="005F5CF0" w:rsidRDefault="005F5CF0" w:rsidP="005F5CF0">
      <w:pPr>
        <w:pStyle w:val="Odlomakpopisa"/>
        <w:numPr>
          <w:ilvl w:val="0"/>
          <w:numId w:val="1"/>
        </w:numPr>
        <w:rPr>
          <w:rFonts w:ascii="Times New Roman" w:hAnsi="Times New Roman"/>
          <w:lang w:val="hr-HR"/>
        </w:rPr>
      </w:pPr>
      <w:r>
        <w:rPr>
          <w:rFonts w:ascii="Times New Roman" w:hAnsi="Times New Roman"/>
          <w:lang w:val="hr-HR"/>
        </w:rPr>
        <w:t xml:space="preserve">Hrvatska stranka prava </w:t>
      </w:r>
      <w:proofErr w:type="spellStart"/>
      <w:r>
        <w:rPr>
          <w:rFonts w:ascii="Times New Roman" w:hAnsi="Times New Roman"/>
          <w:lang w:val="hr-HR"/>
        </w:rPr>
        <w:t>dr.Ante</w:t>
      </w:r>
      <w:proofErr w:type="spellEnd"/>
      <w:r>
        <w:rPr>
          <w:rFonts w:ascii="Times New Roman" w:hAnsi="Times New Roman"/>
          <w:lang w:val="hr-HR"/>
        </w:rPr>
        <w:t xml:space="preserve"> Starčević .....................2 člana </w:t>
      </w:r>
    </w:p>
    <w:p w:rsidR="005F5CF0" w:rsidRDefault="005F5CF0" w:rsidP="005F5CF0">
      <w:pPr>
        <w:pStyle w:val="Odlomakpopisa"/>
        <w:numPr>
          <w:ilvl w:val="0"/>
          <w:numId w:val="1"/>
        </w:numPr>
        <w:rPr>
          <w:rFonts w:ascii="Times New Roman" w:hAnsi="Times New Roman"/>
          <w:lang w:val="hr-HR"/>
        </w:rPr>
      </w:pPr>
      <w:r>
        <w:rPr>
          <w:rFonts w:ascii="Times New Roman" w:hAnsi="Times New Roman"/>
          <w:lang w:val="hr-HR"/>
        </w:rPr>
        <w:t>Samostalna demokratska srpska stranka  ......................1 član</w:t>
      </w:r>
    </w:p>
    <w:p w:rsidR="005F5CF0" w:rsidRDefault="005F5CF0" w:rsidP="005F5CF0">
      <w:pPr>
        <w:pStyle w:val="Odlomakpopisa"/>
        <w:numPr>
          <w:ilvl w:val="0"/>
          <w:numId w:val="1"/>
        </w:numPr>
        <w:rPr>
          <w:rFonts w:ascii="Times New Roman" w:hAnsi="Times New Roman"/>
          <w:lang w:val="hr-HR"/>
        </w:rPr>
      </w:pPr>
      <w:r>
        <w:rPr>
          <w:rFonts w:ascii="Times New Roman" w:hAnsi="Times New Roman"/>
          <w:lang w:val="hr-HR"/>
        </w:rPr>
        <w:t>Nezavisni vijećnik izabran s liste grupe birača..............1 član</w:t>
      </w:r>
    </w:p>
    <w:p w:rsidR="005F5CF0" w:rsidRDefault="005F5CF0" w:rsidP="005F5CF0">
      <w:pPr>
        <w:pStyle w:val="Odlomakpopisa"/>
        <w:rPr>
          <w:rFonts w:ascii="Times New Roman" w:hAnsi="Times New Roman"/>
          <w:lang w:val="hr-HR"/>
        </w:rPr>
      </w:pPr>
    </w:p>
    <w:p w:rsidR="005F5CF0" w:rsidRDefault="005F5CF0" w:rsidP="005F5CF0">
      <w:pPr>
        <w:jc w:val="center"/>
        <w:rPr>
          <w:rFonts w:ascii="Times New Roman" w:hAnsi="Times New Roman"/>
          <w:b/>
          <w:lang w:val="hr-HR"/>
        </w:rPr>
      </w:pPr>
      <w:r>
        <w:rPr>
          <w:rFonts w:ascii="Times New Roman" w:hAnsi="Times New Roman"/>
          <w:b/>
          <w:lang w:val="hr-HR"/>
        </w:rPr>
        <w:t>Članak 4.</w:t>
      </w:r>
    </w:p>
    <w:p w:rsidR="005F5CF0" w:rsidRDefault="005F5CF0" w:rsidP="005F5CF0">
      <w:pPr>
        <w:rPr>
          <w:rFonts w:ascii="Times New Roman" w:hAnsi="Times New Roman"/>
          <w:lang w:val="hr-HR"/>
        </w:rPr>
      </w:pPr>
      <w:r>
        <w:rPr>
          <w:rFonts w:ascii="Times New Roman" w:hAnsi="Times New Roman"/>
          <w:lang w:val="hr-HR"/>
        </w:rPr>
        <w:tab/>
        <w:t xml:space="preserve">Sredstva za redovito godišnje financiranje političkih stranaka osiguravaju se u </w:t>
      </w:r>
      <w:r w:rsidR="003E08F4">
        <w:rPr>
          <w:rFonts w:ascii="Times New Roman" w:hAnsi="Times New Roman"/>
          <w:lang w:val="hr-HR"/>
        </w:rPr>
        <w:t>Proračunu Grada Skradina za 2018</w:t>
      </w:r>
      <w:r>
        <w:rPr>
          <w:rFonts w:ascii="Times New Roman" w:hAnsi="Times New Roman"/>
          <w:lang w:val="hr-HR"/>
        </w:rPr>
        <w:t>. g. u iznosu od 0,075%  ostvarenih poreznih prihoda iz prethodno objavljenoga godišnjeg izvještaja o iz</w:t>
      </w:r>
      <w:r w:rsidR="003E08F4">
        <w:rPr>
          <w:rFonts w:ascii="Times New Roman" w:hAnsi="Times New Roman"/>
          <w:lang w:val="hr-HR"/>
        </w:rPr>
        <w:t>vršenju Proračuna, što iznosi  2.009,39</w:t>
      </w:r>
      <w:r>
        <w:rPr>
          <w:rFonts w:ascii="Times New Roman" w:hAnsi="Times New Roman"/>
          <w:lang w:val="hr-HR"/>
        </w:rPr>
        <w:t xml:space="preserve"> kn.</w:t>
      </w:r>
    </w:p>
    <w:p w:rsidR="005F5CF0" w:rsidRDefault="005F5CF0" w:rsidP="005F5CF0">
      <w:pPr>
        <w:rPr>
          <w:rFonts w:ascii="Times New Roman" w:hAnsi="Times New Roman"/>
          <w:lang w:val="hr-HR"/>
        </w:rPr>
      </w:pPr>
    </w:p>
    <w:p w:rsidR="005F5CF0" w:rsidRDefault="005F5CF0" w:rsidP="005F5CF0">
      <w:pPr>
        <w:jc w:val="center"/>
        <w:rPr>
          <w:rFonts w:ascii="Times New Roman" w:hAnsi="Times New Roman"/>
          <w:b/>
          <w:lang w:val="hr-HR"/>
        </w:rPr>
      </w:pPr>
      <w:r>
        <w:rPr>
          <w:rFonts w:ascii="Times New Roman" w:hAnsi="Times New Roman"/>
          <w:b/>
          <w:lang w:val="hr-HR"/>
        </w:rPr>
        <w:t>Članak 5.</w:t>
      </w:r>
    </w:p>
    <w:p w:rsidR="005F5CF0" w:rsidRDefault="005F5CF0" w:rsidP="005F5CF0">
      <w:pPr>
        <w:rPr>
          <w:rFonts w:ascii="Times New Roman" w:hAnsi="Times New Roman"/>
          <w:lang w:val="hr-HR"/>
        </w:rPr>
      </w:pPr>
      <w:r>
        <w:rPr>
          <w:rFonts w:ascii="Times New Roman" w:hAnsi="Times New Roman"/>
          <w:lang w:val="hr-HR"/>
        </w:rPr>
        <w:tab/>
        <w:t>Sredstva iz članka 4. ove odluke raspoređuju se na način da se utvrdi jednak iznos sredstava za svakog člana Gradskog vijeća tako da svakoj pojedinoj političkoj stranci pripadaju sredstva razmjerno broju njenih članova Gradskog vijeća u trenutku konstituiranja Gradskog vijeća.</w:t>
      </w:r>
    </w:p>
    <w:p w:rsidR="005F5CF0" w:rsidRDefault="005F5CF0" w:rsidP="005F5CF0">
      <w:pPr>
        <w:rPr>
          <w:rFonts w:ascii="Times New Roman" w:hAnsi="Times New Roman"/>
          <w:lang w:val="hr-HR"/>
        </w:rPr>
      </w:pPr>
      <w:r>
        <w:rPr>
          <w:rFonts w:ascii="Times New Roman" w:hAnsi="Times New Roman"/>
          <w:lang w:val="hr-HR"/>
        </w:rPr>
        <w:tab/>
        <w:t>Ukoliko pojedini vijećnik (ili vijećnici) nakon konstituiranja Gradskog vijeća napuste ili promijene članstvo u političkoj stranci, financijska sredstva koja se raspoređuju sukladno stavku 1. ovog članka ostaju političkoj stranci kojoj je vijećnik pripadao u času konstituiranja Gradskog vijeća.</w:t>
      </w:r>
    </w:p>
    <w:p w:rsidR="005F5CF0" w:rsidRDefault="005F5CF0" w:rsidP="005F5CF0">
      <w:pPr>
        <w:rPr>
          <w:rFonts w:ascii="Times New Roman" w:hAnsi="Times New Roman"/>
          <w:lang w:val="hr-HR"/>
        </w:rPr>
      </w:pPr>
      <w:r>
        <w:rPr>
          <w:rFonts w:ascii="Times New Roman" w:hAnsi="Times New Roman"/>
          <w:lang w:val="hr-HR"/>
        </w:rPr>
        <w:tab/>
        <w:t xml:space="preserve">U slučaju udruživanja dviju ili više političkih stranaka, financijska sredstva koja se raspoređuju sukladno stavku 1. ovog članka pripadaju političkoj stranci koja je pravni </w:t>
      </w:r>
      <w:proofErr w:type="spellStart"/>
      <w:r>
        <w:rPr>
          <w:rFonts w:ascii="Times New Roman" w:hAnsi="Times New Roman"/>
          <w:lang w:val="hr-HR"/>
        </w:rPr>
        <w:t>sljednik</w:t>
      </w:r>
      <w:proofErr w:type="spellEnd"/>
      <w:r>
        <w:rPr>
          <w:rFonts w:ascii="Times New Roman" w:hAnsi="Times New Roman"/>
          <w:lang w:val="hr-HR"/>
        </w:rPr>
        <w:t xml:space="preserve"> političkih stranaka koje su udruživanjem prestale postojati.</w:t>
      </w:r>
    </w:p>
    <w:p w:rsidR="005F5CF0" w:rsidRDefault="005F5CF0" w:rsidP="005F5CF0">
      <w:pPr>
        <w:rPr>
          <w:rFonts w:ascii="Times New Roman" w:hAnsi="Times New Roman"/>
          <w:lang w:val="hr-HR"/>
        </w:rPr>
      </w:pPr>
    </w:p>
    <w:p w:rsidR="005F5CF0" w:rsidRDefault="005F5CF0" w:rsidP="005F5CF0">
      <w:pPr>
        <w:jc w:val="center"/>
        <w:rPr>
          <w:rFonts w:ascii="Times New Roman" w:hAnsi="Times New Roman"/>
          <w:lang w:val="hr-HR"/>
        </w:rPr>
      </w:pPr>
    </w:p>
    <w:p w:rsidR="005F5CF0" w:rsidRDefault="005F5CF0" w:rsidP="005F5CF0">
      <w:pPr>
        <w:jc w:val="center"/>
        <w:rPr>
          <w:rFonts w:ascii="Times New Roman" w:hAnsi="Times New Roman"/>
          <w:lang w:val="hr-HR"/>
        </w:rPr>
      </w:pPr>
    </w:p>
    <w:p w:rsidR="005F5CF0" w:rsidRDefault="005F5CF0" w:rsidP="005F5CF0">
      <w:pPr>
        <w:rPr>
          <w:rFonts w:ascii="Times New Roman" w:hAnsi="Times New Roman"/>
          <w:lang w:val="hr-HR"/>
        </w:rPr>
      </w:pPr>
    </w:p>
    <w:p w:rsidR="005F5CF0" w:rsidRDefault="005F5CF0" w:rsidP="005F5CF0">
      <w:pPr>
        <w:jc w:val="center"/>
        <w:rPr>
          <w:rFonts w:ascii="Times New Roman" w:hAnsi="Times New Roman"/>
          <w:b/>
          <w:lang w:val="hr-HR"/>
        </w:rPr>
      </w:pPr>
      <w:r>
        <w:rPr>
          <w:rFonts w:ascii="Times New Roman" w:hAnsi="Times New Roman"/>
          <w:b/>
          <w:lang w:val="hr-HR"/>
        </w:rPr>
        <w:lastRenderedPageBreak/>
        <w:t>Članak 6.</w:t>
      </w:r>
    </w:p>
    <w:p w:rsidR="005F5CF0" w:rsidRDefault="005F5CF0" w:rsidP="005F5CF0">
      <w:pPr>
        <w:rPr>
          <w:rFonts w:ascii="Times New Roman" w:hAnsi="Times New Roman"/>
          <w:lang w:val="hr-HR"/>
        </w:rPr>
      </w:pPr>
      <w:r>
        <w:rPr>
          <w:rFonts w:ascii="Times New Roman" w:hAnsi="Times New Roman"/>
          <w:lang w:val="hr-HR"/>
        </w:rPr>
        <w:tab/>
        <w:t>Za svakog izabranog člana Gradskog vijeća podzastupljenog spola u trenutku konstituiranja Gradskog vijeća u pojedinoj političkoj stranci pripada i pravo na naknadu u visini od 10% iznosa predviđenog po svakom članu Gradskog vijeća, a određenog u članku 5. stavak 1. i članku 7. stavak 1. ove odluke.</w:t>
      </w:r>
    </w:p>
    <w:p w:rsidR="005F5CF0" w:rsidRDefault="005F5CF0" w:rsidP="005F5CF0">
      <w:pPr>
        <w:rPr>
          <w:rFonts w:ascii="Times New Roman" w:hAnsi="Times New Roman"/>
          <w:lang w:val="hr-HR"/>
        </w:rPr>
      </w:pPr>
    </w:p>
    <w:p w:rsidR="005F5CF0" w:rsidRDefault="005F5CF0" w:rsidP="005F5CF0">
      <w:pPr>
        <w:jc w:val="center"/>
        <w:rPr>
          <w:rFonts w:ascii="Times New Roman" w:hAnsi="Times New Roman"/>
          <w:b/>
          <w:lang w:val="hr-HR"/>
        </w:rPr>
      </w:pPr>
      <w:r>
        <w:rPr>
          <w:rFonts w:ascii="Times New Roman" w:hAnsi="Times New Roman"/>
          <w:b/>
          <w:lang w:val="hr-HR"/>
        </w:rPr>
        <w:t>Članak 7.</w:t>
      </w:r>
    </w:p>
    <w:p w:rsidR="005F5CF0" w:rsidRDefault="005F5CF0" w:rsidP="005F5CF0">
      <w:pPr>
        <w:rPr>
          <w:rFonts w:ascii="Times New Roman" w:hAnsi="Times New Roman"/>
          <w:lang w:val="hr-HR"/>
        </w:rPr>
      </w:pPr>
      <w:r>
        <w:rPr>
          <w:rFonts w:ascii="Times New Roman" w:hAnsi="Times New Roman"/>
          <w:lang w:val="hr-HR"/>
        </w:rPr>
        <w:tab/>
        <w:t>Za svakog člana Gradskog vijeća utvrđuje se  i</w:t>
      </w:r>
      <w:r w:rsidR="005B0253">
        <w:rPr>
          <w:rFonts w:ascii="Times New Roman" w:hAnsi="Times New Roman"/>
          <w:lang w:val="hr-HR"/>
        </w:rPr>
        <w:t>znos sredstava od  151,08</w:t>
      </w:r>
      <w:r>
        <w:rPr>
          <w:rFonts w:ascii="Times New Roman" w:hAnsi="Times New Roman"/>
          <w:lang w:val="hr-HR"/>
        </w:rPr>
        <w:t xml:space="preserve">  kn.</w:t>
      </w:r>
    </w:p>
    <w:p w:rsidR="005F5CF0" w:rsidRDefault="005F5CF0" w:rsidP="005F5CF0">
      <w:pPr>
        <w:rPr>
          <w:rFonts w:ascii="Times New Roman" w:hAnsi="Times New Roman"/>
          <w:lang w:val="hr-HR"/>
        </w:rPr>
      </w:pPr>
      <w:r>
        <w:rPr>
          <w:rFonts w:ascii="Times New Roman" w:hAnsi="Times New Roman"/>
          <w:lang w:val="hr-HR"/>
        </w:rPr>
        <w:tab/>
        <w:t>Za svakog člana Gradskog vijeća podzastupljenog spola utvrđuje se  iznos sre</w:t>
      </w:r>
      <w:r w:rsidR="005B0253">
        <w:rPr>
          <w:rFonts w:ascii="Times New Roman" w:hAnsi="Times New Roman"/>
          <w:lang w:val="hr-HR"/>
        </w:rPr>
        <w:t>dstava od 166,19</w:t>
      </w:r>
      <w:r>
        <w:rPr>
          <w:rFonts w:ascii="Times New Roman" w:hAnsi="Times New Roman"/>
          <w:lang w:val="hr-HR"/>
        </w:rPr>
        <w:t xml:space="preserve"> kn.</w:t>
      </w:r>
    </w:p>
    <w:p w:rsidR="005F5CF0" w:rsidRDefault="005F5CF0" w:rsidP="005F5CF0">
      <w:pPr>
        <w:rPr>
          <w:rFonts w:ascii="Times New Roman" w:hAnsi="Times New Roman"/>
          <w:lang w:val="hr-HR"/>
        </w:rPr>
      </w:pPr>
    </w:p>
    <w:p w:rsidR="005F5CF0" w:rsidRDefault="005F5CF0" w:rsidP="005F5CF0">
      <w:pPr>
        <w:jc w:val="center"/>
        <w:rPr>
          <w:rFonts w:ascii="Times New Roman" w:hAnsi="Times New Roman"/>
          <w:b/>
          <w:lang w:val="hr-HR"/>
        </w:rPr>
      </w:pPr>
      <w:r>
        <w:rPr>
          <w:rFonts w:ascii="Times New Roman" w:hAnsi="Times New Roman"/>
          <w:b/>
          <w:lang w:val="hr-HR"/>
        </w:rPr>
        <w:t>Članak 8.</w:t>
      </w:r>
    </w:p>
    <w:p w:rsidR="005F5CF0" w:rsidRDefault="005F5CF0" w:rsidP="005F5CF0">
      <w:pPr>
        <w:rPr>
          <w:rFonts w:ascii="Times New Roman" w:hAnsi="Times New Roman"/>
          <w:lang w:val="hr-HR"/>
        </w:rPr>
      </w:pPr>
      <w:r>
        <w:rPr>
          <w:rFonts w:ascii="Times New Roman" w:hAnsi="Times New Roman"/>
          <w:b/>
          <w:lang w:val="hr-HR"/>
        </w:rPr>
        <w:tab/>
      </w:r>
      <w:r w:rsidRPr="004A75E7">
        <w:rPr>
          <w:rFonts w:ascii="Times New Roman" w:hAnsi="Times New Roman"/>
          <w:lang w:val="hr-HR"/>
        </w:rPr>
        <w:t>Sredstva raspor</w:t>
      </w:r>
      <w:r>
        <w:rPr>
          <w:rFonts w:ascii="Times New Roman" w:hAnsi="Times New Roman"/>
          <w:lang w:val="hr-HR"/>
        </w:rPr>
        <w:t>eđena prema članku 5. stavak 1. i članku 7. ove odluke, doznačuju se na račun ogranka političke stranke na razini Grada Skradina, jednom tromjesečno u jednakim iznosima.</w:t>
      </w:r>
    </w:p>
    <w:p w:rsidR="005F5CF0" w:rsidRDefault="005F5CF0" w:rsidP="005F5CF0">
      <w:pPr>
        <w:rPr>
          <w:rFonts w:ascii="Times New Roman" w:hAnsi="Times New Roman"/>
          <w:lang w:val="hr-HR"/>
        </w:rPr>
      </w:pPr>
    </w:p>
    <w:p w:rsidR="005F5CF0" w:rsidRDefault="005F5CF0" w:rsidP="005F5CF0">
      <w:pPr>
        <w:jc w:val="center"/>
        <w:rPr>
          <w:rFonts w:ascii="Times New Roman" w:hAnsi="Times New Roman"/>
          <w:b/>
          <w:lang w:val="hr-HR"/>
        </w:rPr>
      </w:pPr>
      <w:r>
        <w:rPr>
          <w:rFonts w:ascii="Times New Roman" w:hAnsi="Times New Roman"/>
          <w:b/>
          <w:lang w:val="hr-HR"/>
        </w:rPr>
        <w:t>Članak 9.</w:t>
      </w:r>
    </w:p>
    <w:p w:rsidR="005F5CF0" w:rsidRDefault="005F5CF0" w:rsidP="005F5CF0">
      <w:pPr>
        <w:rPr>
          <w:rFonts w:ascii="Times New Roman" w:hAnsi="Times New Roman"/>
          <w:lang w:val="hr-HR"/>
        </w:rPr>
      </w:pPr>
      <w:r>
        <w:rPr>
          <w:rFonts w:ascii="Times New Roman" w:hAnsi="Times New Roman"/>
          <w:lang w:val="hr-HR"/>
        </w:rPr>
        <w:tab/>
        <w:t>Ova Odluka stupa na snagu dan nakon objave u „Službenom vjesniku Šibensko-kninske županije“.</w:t>
      </w:r>
    </w:p>
    <w:p w:rsidR="005F5CF0" w:rsidRDefault="005F5CF0" w:rsidP="005F5CF0">
      <w:pPr>
        <w:rPr>
          <w:rFonts w:ascii="Times New Roman" w:hAnsi="Times New Roman"/>
          <w:lang w:val="hr-HR"/>
        </w:rPr>
      </w:pPr>
    </w:p>
    <w:p w:rsidR="005F5CF0" w:rsidRDefault="005F5CF0" w:rsidP="005F5CF0">
      <w:pPr>
        <w:rPr>
          <w:rFonts w:ascii="Times New Roman" w:hAnsi="Times New Roman"/>
          <w:lang w:val="hr-HR"/>
        </w:rPr>
      </w:pPr>
    </w:p>
    <w:p w:rsidR="005F5CF0" w:rsidRDefault="005F5CF0" w:rsidP="005F5CF0">
      <w:pPr>
        <w:rPr>
          <w:rFonts w:ascii="Times New Roman" w:hAnsi="Times New Roman"/>
          <w:lang w:val="hr-HR"/>
        </w:rPr>
      </w:pPr>
      <w:r>
        <w:rPr>
          <w:rFonts w:ascii="Times New Roman" w:hAnsi="Times New Roman"/>
          <w:lang w:val="hr-HR"/>
        </w:rPr>
        <w:t xml:space="preserve">KLASA: </w:t>
      </w:r>
      <w:r w:rsidR="00F02F22">
        <w:rPr>
          <w:rFonts w:ascii="Times New Roman" w:hAnsi="Times New Roman"/>
          <w:lang w:val="hr-HR"/>
        </w:rPr>
        <w:t>402-08/18-01/3</w:t>
      </w:r>
    </w:p>
    <w:p w:rsidR="005F5CF0" w:rsidRDefault="005F5CF0" w:rsidP="005F5CF0">
      <w:pPr>
        <w:rPr>
          <w:rFonts w:ascii="Times New Roman" w:hAnsi="Times New Roman"/>
          <w:lang w:val="hr-HR"/>
        </w:rPr>
      </w:pPr>
      <w:r>
        <w:rPr>
          <w:rFonts w:ascii="Times New Roman" w:hAnsi="Times New Roman"/>
          <w:lang w:val="hr-HR"/>
        </w:rPr>
        <w:t xml:space="preserve">URBROJ: </w:t>
      </w:r>
      <w:r w:rsidR="00F02F22">
        <w:rPr>
          <w:rFonts w:ascii="Times New Roman" w:hAnsi="Times New Roman"/>
          <w:lang w:val="hr-HR"/>
        </w:rPr>
        <w:t>2182/03-02-18-1</w:t>
      </w:r>
    </w:p>
    <w:p w:rsidR="005F5CF0" w:rsidRDefault="001C090E" w:rsidP="005F5CF0">
      <w:pPr>
        <w:rPr>
          <w:rFonts w:ascii="Times New Roman" w:hAnsi="Times New Roman"/>
          <w:lang w:val="hr-HR"/>
        </w:rPr>
      </w:pPr>
      <w:r>
        <w:rPr>
          <w:rFonts w:ascii="Times New Roman" w:hAnsi="Times New Roman"/>
          <w:lang w:val="hr-HR"/>
        </w:rPr>
        <w:t>Skradin, 29.</w:t>
      </w:r>
      <w:r w:rsidR="00E87633">
        <w:rPr>
          <w:rFonts w:ascii="Times New Roman" w:hAnsi="Times New Roman"/>
          <w:lang w:val="hr-HR"/>
        </w:rPr>
        <w:t xml:space="preserve"> </w:t>
      </w:r>
      <w:r w:rsidR="005B0253">
        <w:rPr>
          <w:rFonts w:ascii="Times New Roman" w:hAnsi="Times New Roman"/>
          <w:lang w:val="hr-HR"/>
        </w:rPr>
        <w:t>li</w:t>
      </w:r>
      <w:r w:rsidR="005F5CF0">
        <w:rPr>
          <w:rFonts w:ascii="Times New Roman" w:hAnsi="Times New Roman"/>
          <w:lang w:val="hr-HR"/>
        </w:rPr>
        <w:t xml:space="preserve">pnja </w:t>
      </w:r>
      <w:r w:rsidR="005B0253">
        <w:rPr>
          <w:rFonts w:ascii="Times New Roman" w:hAnsi="Times New Roman"/>
          <w:lang w:val="hr-HR"/>
        </w:rPr>
        <w:t>2018</w:t>
      </w:r>
      <w:r w:rsidR="005F5CF0">
        <w:rPr>
          <w:rFonts w:ascii="Times New Roman" w:hAnsi="Times New Roman"/>
          <w:lang w:val="hr-HR"/>
        </w:rPr>
        <w:t>. god.</w:t>
      </w:r>
      <w:bookmarkStart w:id="0" w:name="_GoBack"/>
      <w:bookmarkEnd w:id="0"/>
    </w:p>
    <w:p w:rsidR="005F5CF0" w:rsidRDefault="005F5CF0" w:rsidP="005F5CF0">
      <w:pPr>
        <w:rPr>
          <w:rFonts w:ascii="Times New Roman" w:hAnsi="Times New Roman"/>
          <w:lang w:val="hr-HR"/>
        </w:rPr>
      </w:pPr>
    </w:p>
    <w:p w:rsidR="005F5CF0" w:rsidRDefault="005F5CF0" w:rsidP="005F5CF0">
      <w:pPr>
        <w:rPr>
          <w:rFonts w:ascii="Times New Roman" w:hAnsi="Times New Roman"/>
          <w:b/>
          <w:lang w:val="hr-HR"/>
        </w:rPr>
      </w:pP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b/>
          <w:lang w:val="hr-HR"/>
        </w:rPr>
        <w:t>GRADSKO VIJEĆE</w:t>
      </w:r>
    </w:p>
    <w:p w:rsidR="005F5CF0" w:rsidRDefault="005F5CF0" w:rsidP="005F5CF0">
      <w:pPr>
        <w:rPr>
          <w:rFonts w:ascii="Times New Roman" w:hAnsi="Times New Roman"/>
          <w:b/>
          <w:lang w:val="hr-HR"/>
        </w:rPr>
      </w:pP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t>GRADA SKRADINA</w:t>
      </w:r>
    </w:p>
    <w:p w:rsidR="005F5CF0" w:rsidRDefault="005F5CF0" w:rsidP="005F5CF0">
      <w:pPr>
        <w:rPr>
          <w:rFonts w:ascii="Times New Roman" w:hAnsi="Times New Roman"/>
          <w:b/>
          <w:lang w:val="hr-HR"/>
        </w:rPr>
      </w:pPr>
    </w:p>
    <w:p w:rsidR="005F5CF0" w:rsidRDefault="005F5CF0" w:rsidP="005F5CF0">
      <w:pPr>
        <w:rPr>
          <w:rFonts w:ascii="Times New Roman" w:hAnsi="Times New Roman"/>
          <w:b/>
          <w:lang w:val="hr-HR"/>
        </w:rPr>
      </w:pPr>
    </w:p>
    <w:p w:rsidR="005F5CF0" w:rsidRDefault="005F5CF0" w:rsidP="005F5CF0">
      <w:pPr>
        <w:rPr>
          <w:rFonts w:ascii="Times New Roman" w:hAnsi="Times New Roman"/>
          <w:b/>
          <w:lang w:val="hr-HR"/>
        </w:rPr>
      </w:pP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r>
      <w:r>
        <w:rPr>
          <w:rFonts w:ascii="Times New Roman" w:hAnsi="Times New Roman"/>
          <w:b/>
          <w:lang w:val="hr-HR"/>
        </w:rPr>
        <w:tab/>
        <w:t>PREDSJEDNICA</w:t>
      </w:r>
    </w:p>
    <w:p w:rsidR="005F5CF0" w:rsidRPr="009F79A6" w:rsidRDefault="005F5CF0" w:rsidP="005F5CF0">
      <w:pPr>
        <w:rPr>
          <w:rFonts w:ascii="Times New Roman" w:hAnsi="Times New Roman"/>
          <w:b/>
          <w:lang w:val="hr-HR"/>
        </w:rPr>
      </w:pPr>
    </w:p>
    <w:p w:rsidR="005F5CF0" w:rsidRDefault="005F5CF0" w:rsidP="005F5CF0">
      <w:pPr>
        <w:rPr>
          <w:rFonts w:ascii="Times New Roman" w:hAnsi="Times New Roman"/>
          <w:lang w:val="hr-HR"/>
        </w:rPr>
      </w:pP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t xml:space="preserve">                </w:t>
      </w:r>
      <w:proofErr w:type="spellStart"/>
      <w:r>
        <w:rPr>
          <w:rFonts w:ascii="Times New Roman" w:hAnsi="Times New Roman"/>
          <w:lang w:val="hr-HR"/>
        </w:rPr>
        <w:t>Nadija</w:t>
      </w:r>
      <w:proofErr w:type="spellEnd"/>
      <w:r>
        <w:rPr>
          <w:rFonts w:ascii="Times New Roman" w:hAnsi="Times New Roman"/>
          <w:lang w:val="hr-HR"/>
        </w:rPr>
        <w:t xml:space="preserve"> Zorica, v.r.</w:t>
      </w:r>
    </w:p>
    <w:p w:rsidR="005F5CF0" w:rsidRDefault="005F5CF0" w:rsidP="005F5CF0">
      <w:pPr>
        <w:jc w:val="center"/>
        <w:rPr>
          <w:rFonts w:ascii="Times New Roman" w:hAnsi="Times New Roman"/>
          <w:lang w:val="hr-HR"/>
        </w:rPr>
      </w:pPr>
    </w:p>
    <w:p w:rsidR="005F5CF0" w:rsidRDefault="005F5CF0" w:rsidP="005F5CF0"/>
    <w:p w:rsidR="005F5CF0" w:rsidRDefault="005F5CF0" w:rsidP="005F5CF0"/>
    <w:p w:rsidR="005F5CF0" w:rsidRDefault="005F5CF0" w:rsidP="005F5CF0"/>
    <w:p w:rsidR="005F5CF0" w:rsidRDefault="005F5CF0" w:rsidP="005F5CF0"/>
    <w:p w:rsidR="005F5CF0" w:rsidRDefault="005F5CF0" w:rsidP="005F5CF0"/>
    <w:p w:rsidR="005F5CF0" w:rsidRDefault="005F5CF0" w:rsidP="005F5CF0"/>
    <w:p w:rsidR="005F5CF0" w:rsidRDefault="005F5CF0" w:rsidP="005F5CF0"/>
    <w:p w:rsidR="005F5CF0" w:rsidRDefault="005F5CF0" w:rsidP="005F5CF0"/>
    <w:p w:rsidR="005F5CF0" w:rsidRDefault="005F5CF0" w:rsidP="005F5CF0"/>
    <w:p w:rsidR="005F4B11" w:rsidRDefault="005F4B11"/>
    <w:sectPr w:rsidR="005F4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241F1"/>
    <w:multiLevelType w:val="hybridMultilevel"/>
    <w:tmpl w:val="5C9656BA"/>
    <w:lvl w:ilvl="0" w:tplc="285E176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5E"/>
    <w:rsid w:val="000D135E"/>
    <w:rsid w:val="001C090E"/>
    <w:rsid w:val="003E08F4"/>
    <w:rsid w:val="005B0253"/>
    <w:rsid w:val="005F4B11"/>
    <w:rsid w:val="005F5CF0"/>
    <w:rsid w:val="007A33F5"/>
    <w:rsid w:val="0093271C"/>
    <w:rsid w:val="009A08AE"/>
    <w:rsid w:val="00CD76EB"/>
    <w:rsid w:val="00CF1587"/>
    <w:rsid w:val="00E53552"/>
    <w:rsid w:val="00E87633"/>
    <w:rsid w:val="00F02F22"/>
    <w:rsid w:val="00F134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F0"/>
    <w:pPr>
      <w:spacing w:after="0" w:line="240" w:lineRule="auto"/>
    </w:pPr>
    <w:rPr>
      <w:rFonts w:eastAsiaTheme="minorEastAsia" w:cs="Times New Roman"/>
      <w:sz w:val="24"/>
      <w:szCs w:val="24"/>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F5C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F0"/>
    <w:pPr>
      <w:spacing w:after="0" w:line="240" w:lineRule="auto"/>
    </w:pPr>
    <w:rPr>
      <w:rFonts w:eastAsiaTheme="minorEastAsia" w:cs="Times New Roman"/>
      <w:sz w:val="24"/>
      <w:szCs w:val="24"/>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F5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537</Words>
  <Characters>3062</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67</cp:revision>
  <cp:lastPrinted>2018-06-29T09:46:00Z</cp:lastPrinted>
  <dcterms:created xsi:type="dcterms:W3CDTF">2018-06-20T07:14:00Z</dcterms:created>
  <dcterms:modified xsi:type="dcterms:W3CDTF">2018-06-29T09:53:00Z</dcterms:modified>
</cp:coreProperties>
</file>