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34B1" w14:textId="77777777" w:rsidR="00BD3D43" w:rsidRDefault="00BD3D43" w:rsidP="00BD3D43">
      <w:r w:rsidRPr="00EF11AD">
        <w:rPr>
          <w:rFonts w:ascii="Arial" w:hAnsi="Arial" w:cs="Arial"/>
          <w:noProof/>
          <w:lang w:eastAsia="hr-HR"/>
        </w:rPr>
        <w:drawing>
          <wp:inline distT="0" distB="0" distL="0" distR="0" wp14:anchorId="5EBA76A5" wp14:editId="32668B68">
            <wp:extent cx="720000" cy="961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3946" w14:textId="77777777" w:rsidR="00BD3D43" w:rsidRPr="007E78B7" w:rsidRDefault="00BD3D43" w:rsidP="00BD3D43">
      <w:pPr>
        <w:rPr>
          <w:sz w:val="22"/>
          <w:szCs w:val="22"/>
        </w:rPr>
      </w:pPr>
      <w:r w:rsidRPr="007E78B7">
        <w:rPr>
          <w:sz w:val="22"/>
          <w:szCs w:val="22"/>
        </w:rPr>
        <w:t>REPUBLIKA HRVATSKA</w:t>
      </w:r>
    </w:p>
    <w:p w14:paraId="755B1D80" w14:textId="77777777" w:rsidR="00BD3D43" w:rsidRPr="007E78B7" w:rsidRDefault="00BD3D43" w:rsidP="00BD3D43">
      <w:pPr>
        <w:rPr>
          <w:sz w:val="22"/>
          <w:szCs w:val="22"/>
        </w:rPr>
      </w:pPr>
      <w:r w:rsidRPr="007E78B7">
        <w:rPr>
          <w:sz w:val="22"/>
          <w:szCs w:val="22"/>
        </w:rPr>
        <w:t>GRADSKO IZBORNO POVJERENSTVO</w:t>
      </w:r>
    </w:p>
    <w:p w14:paraId="4387A711" w14:textId="77777777" w:rsidR="00BD3D43" w:rsidRPr="007E78B7" w:rsidRDefault="00BD3D43" w:rsidP="00BD3D43">
      <w:pPr>
        <w:rPr>
          <w:sz w:val="22"/>
          <w:szCs w:val="22"/>
        </w:rPr>
      </w:pPr>
      <w:r w:rsidRPr="007E78B7">
        <w:rPr>
          <w:sz w:val="22"/>
          <w:szCs w:val="22"/>
        </w:rPr>
        <w:t>GRADA SKRADINA</w:t>
      </w:r>
    </w:p>
    <w:p w14:paraId="462122D9" w14:textId="77777777" w:rsidR="00BD3D43" w:rsidRPr="007E78B7" w:rsidRDefault="00BD3D43" w:rsidP="00BD3D43">
      <w:pPr>
        <w:rPr>
          <w:sz w:val="22"/>
          <w:szCs w:val="22"/>
        </w:rPr>
      </w:pPr>
      <w:r w:rsidRPr="007E78B7">
        <w:rPr>
          <w:sz w:val="22"/>
          <w:szCs w:val="22"/>
        </w:rPr>
        <w:t>KLASA: 012-01/23-01/1</w:t>
      </w:r>
    </w:p>
    <w:p w14:paraId="0042B95A" w14:textId="77777777" w:rsidR="00BD3D43" w:rsidRPr="007E78B7" w:rsidRDefault="00BD3D43" w:rsidP="00BD3D43">
      <w:pPr>
        <w:rPr>
          <w:color w:val="FF0000"/>
          <w:sz w:val="22"/>
          <w:szCs w:val="22"/>
        </w:rPr>
      </w:pPr>
      <w:r w:rsidRPr="007E78B7">
        <w:rPr>
          <w:sz w:val="22"/>
          <w:szCs w:val="22"/>
        </w:rPr>
        <w:t>URBROJ: 2182-03-23-1</w:t>
      </w:r>
    </w:p>
    <w:p w14:paraId="1ACD4EFF" w14:textId="77777777" w:rsidR="00BD3D43" w:rsidRPr="007E78B7" w:rsidRDefault="00BD3D43" w:rsidP="00BD3D43">
      <w:pPr>
        <w:rPr>
          <w:sz w:val="22"/>
          <w:szCs w:val="22"/>
        </w:rPr>
      </w:pPr>
      <w:r w:rsidRPr="007E78B7">
        <w:rPr>
          <w:sz w:val="22"/>
          <w:szCs w:val="22"/>
        </w:rPr>
        <w:t>Šibenik, 4. travnja 2023.</w:t>
      </w:r>
    </w:p>
    <w:p w14:paraId="515C40F0" w14:textId="77777777" w:rsidR="00BD3D43" w:rsidRPr="007E78B7" w:rsidRDefault="00BD3D43" w:rsidP="00BD3D43">
      <w:pPr>
        <w:jc w:val="center"/>
        <w:rPr>
          <w:b/>
          <w:bCs/>
          <w:sz w:val="22"/>
          <w:szCs w:val="22"/>
        </w:rPr>
      </w:pPr>
      <w:r w:rsidRPr="007E78B7">
        <w:rPr>
          <w:b/>
          <w:bCs/>
          <w:sz w:val="22"/>
          <w:szCs w:val="22"/>
        </w:rPr>
        <w:t>OBAVIJEST</w:t>
      </w:r>
    </w:p>
    <w:p w14:paraId="5B34172B" w14:textId="77777777" w:rsidR="00BD3D43" w:rsidRPr="007E78B7" w:rsidRDefault="00BD3D43" w:rsidP="00BD3D43">
      <w:pPr>
        <w:jc w:val="center"/>
        <w:rPr>
          <w:sz w:val="22"/>
          <w:szCs w:val="22"/>
        </w:rPr>
      </w:pPr>
    </w:p>
    <w:p w14:paraId="7869C09B" w14:textId="77777777" w:rsidR="00BD3D43" w:rsidRPr="007E78B7" w:rsidRDefault="00BD3D43" w:rsidP="00BD3D43">
      <w:pPr>
        <w:jc w:val="both"/>
        <w:rPr>
          <w:sz w:val="22"/>
          <w:szCs w:val="22"/>
        </w:rPr>
      </w:pPr>
      <w:r w:rsidRPr="007E78B7">
        <w:rPr>
          <w:sz w:val="22"/>
          <w:szCs w:val="22"/>
        </w:rPr>
        <w:tab/>
        <w:t xml:space="preserve">Odlukom Vlade Republike Hrvatske o raspisivanju izbora za članove vijeća nacionalnih manjina u jedinicama lokalne i područne (regionalne) samouprave  KLASA: 022-03/23-04/114, URBROJ: 50301-21/32-23-2 od 30. ožujka 2023. raspisani su izbori za članove vijeća nacionalnih manjina u jedinicama lokalne i područne (regionalne )samouprave i Odluku o raspisivanju izbora za predstavnike nacionalnih manjina u jedinicama lokalne i područne (regionalne) samouprave. </w:t>
      </w:r>
    </w:p>
    <w:p w14:paraId="0C0F0168" w14:textId="77777777" w:rsidR="00BD3D43" w:rsidRPr="007E78B7" w:rsidRDefault="00BD3D43" w:rsidP="00BD3D43">
      <w:pPr>
        <w:ind w:firstLine="708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Državno izborno povjerenstvo obvezatnom uputom br. M II od 30. ožujka 2023. godine odredilo je redoslijed izbornih radnji i tijek rokova, tako da se prema istoj uputi prijedlozi lista kandidata za izbore članova vijeća nacionalnih manjina i prijedlozi kandidatura za izbore predstavnika nacionalnih manjina moraju dostaviti nadležnom izbornom povjerenstvu u roku od dvanaest dana od dana stupanja na snagu Odluke o raspisivanju izbora, dakle do dana 15. travnja 2023. godine do 24,00 sati.</w:t>
      </w:r>
    </w:p>
    <w:p w14:paraId="36B5B971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Gradsko izborno povjerenstvo radi zaprimanja prijedloga lista kandidata i kandidatura određuje dežurstvo prema slijedećem rasporedu:</w:t>
      </w:r>
    </w:p>
    <w:p w14:paraId="7497E28A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</w:p>
    <w:p w14:paraId="01DAB4B5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- od 4. travnja 2023. do 7. travnja 2023. od 9,00 do 15,00 sati u sjedištu Gradskog izbornog povjerenstva Grada Skradina (soba br. 2)</w:t>
      </w:r>
    </w:p>
    <w:p w14:paraId="3E533EDF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</w:p>
    <w:p w14:paraId="1A9FD6EB" w14:textId="77777777" w:rsidR="00BD3D43" w:rsidRPr="003F1E11" w:rsidRDefault="00BD3D43" w:rsidP="00BD3D43">
      <w:pPr>
        <w:ind w:firstLine="720"/>
        <w:jc w:val="both"/>
        <w:rPr>
          <w:b/>
          <w:bCs/>
          <w:sz w:val="22"/>
          <w:szCs w:val="22"/>
        </w:rPr>
      </w:pPr>
      <w:r w:rsidRPr="007E78B7">
        <w:rPr>
          <w:sz w:val="22"/>
          <w:szCs w:val="22"/>
        </w:rPr>
        <w:t xml:space="preserve">- od 8. travnja 2023. do 10. travnja 2023. od 9,00 do 13,00 sati </w:t>
      </w:r>
      <w:r w:rsidRPr="003F1E11">
        <w:rPr>
          <w:b/>
          <w:bCs/>
          <w:sz w:val="22"/>
          <w:szCs w:val="22"/>
        </w:rPr>
        <w:t xml:space="preserve">(uz prethodni    </w:t>
      </w:r>
    </w:p>
    <w:p w14:paraId="0104C10E" w14:textId="77777777" w:rsidR="00BD3D43" w:rsidRPr="003F1E11" w:rsidRDefault="00BD3D43" w:rsidP="00BD3D43">
      <w:pPr>
        <w:ind w:firstLine="720"/>
        <w:jc w:val="both"/>
        <w:rPr>
          <w:b/>
          <w:bCs/>
          <w:sz w:val="22"/>
          <w:szCs w:val="22"/>
        </w:rPr>
      </w:pPr>
      <w:r w:rsidRPr="003F1E11">
        <w:rPr>
          <w:b/>
          <w:bCs/>
          <w:sz w:val="22"/>
          <w:szCs w:val="22"/>
        </w:rPr>
        <w:t xml:space="preserve">   kontakt:</w:t>
      </w:r>
    </w:p>
    <w:p w14:paraId="2E6ED4BC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</w:p>
    <w:p w14:paraId="6CE3EEF0" w14:textId="77777777" w:rsidR="00BD3D43" w:rsidRPr="007E78B7" w:rsidRDefault="00BD3D43" w:rsidP="00BD3D4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7E78B7">
        <w:rPr>
          <w:sz w:val="22"/>
          <w:szCs w:val="22"/>
        </w:rPr>
        <w:t xml:space="preserve">MARTINA MILETIĆ LOVRIĆ, predsjednica GIP-a Skradin, </w:t>
      </w:r>
    </w:p>
    <w:p w14:paraId="7F524CD4" w14:textId="77777777" w:rsidR="00BD3D43" w:rsidRPr="007E78B7" w:rsidRDefault="00BD3D43" w:rsidP="00BD3D43">
      <w:pPr>
        <w:pStyle w:val="Odlomakpopisa"/>
        <w:ind w:left="1260"/>
        <w:jc w:val="both"/>
        <w:rPr>
          <w:b/>
          <w:bCs/>
          <w:sz w:val="22"/>
          <w:szCs w:val="22"/>
        </w:rPr>
      </w:pPr>
      <w:r w:rsidRPr="007E78B7">
        <w:rPr>
          <w:b/>
          <w:bCs/>
          <w:sz w:val="22"/>
          <w:szCs w:val="22"/>
        </w:rPr>
        <w:t>mob.: 095/ 912 75 65</w:t>
      </w:r>
    </w:p>
    <w:p w14:paraId="135A6F4F" w14:textId="77777777" w:rsidR="00BD3D43" w:rsidRPr="007E78B7" w:rsidRDefault="00BD3D43" w:rsidP="00BD3D43">
      <w:pPr>
        <w:pStyle w:val="Odlomakpopisa"/>
        <w:ind w:left="1260"/>
        <w:jc w:val="both"/>
        <w:rPr>
          <w:sz w:val="22"/>
          <w:szCs w:val="22"/>
        </w:rPr>
      </w:pPr>
    </w:p>
    <w:p w14:paraId="0F6CDAC8" w14:textId="77777777" w:rsidR="00BD3D43" w:rsidRPr="007E78B7" w:rsidRDefault="00BD3D43" w:rsidP="00BD3D4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7E78B7">
        <w:rPr>
          <w:sz w:val="22"/>
          <w:szCs w:val="22"/>
        </w:rPr>
        <w:t>KATICA MIHALJEVIĆ, zamjenica predsjednice GIP-a Skradin</w:t>
      </w:r>
    </w:p>
    <w:p w14:paraId="5E11DD28" w14:textId="77777777" w:rsidR="00BD3D43" w:rsidRPr="007054E2" w:rsidRDefault="00BD3D43" w:rsidP="00BD3D43">
      <w:pPr>
        <w:ind w:left="552" w:firstLine="708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7054E2">
        <w:rPr>
          <w:b/>
          <w:bCs/>
          <w:sz w:val="22"/>
          <w:szCs w:val="22"/>
        </w:rPr>
        <w:t>mob.: 099/ 211 39 00</w:t>
      </w:r>
    </w:p>
    <w:p w14:paraId="6E5E31B4" w14:textId="77777777" w:rsidR="00BD3D43" w:rsidRPr="007E78B7" w:rsidRDefault="00BD3D43" w:rsidP="00BD3D43">
      <w:pPr>
        <w:pStyle w:val="Odlomakpopisa"/>
        <w:ind w:left="1260"/>
        <w:jc w:val="both"/>
        <w:rPr>
          <w:sz w:val="22"/>
          <w:szCs w:val="22"/>
        </w:rPr>
      </w:pPr>
    </w:p>
    <w:p w14:paraId="2EA5AEFE" w14:textId="77777777" w:rsidR="00BD3D43" w:rsidRDefault="00BD3D43" w:rsidP="00BD3D43">
      <w:pPr>
        <w:jc w:val="both"/>
        <w:rPr>
          <w:sz w:val="22"/>
          <w:szCs w:val="22"/>
        </w:rPr>
      </w:pPr>
      <w:r w:rsidRPr="007E78B7">
        <w:rPr>
          <w:sz w:val="22"/>
          <w:szCs w:val="22"/>
        </w:rPr>
        <w:tab/>
        <w:t>- od 11. travnja 2023. do 13. travnja od 9,00 do 15,00 sati u sjedištu Gradskog izbornog povjerenstva Grada Skradina (soba br. 2)</w:t>
      </w:r>
    </w:p>
    <w:p w14:paraId="25370FA1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</w:p>
    <w:p w14:paraId="4C5F66A9" w14:textId="77777777" w:rsidR="00BD3D43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 xml:space="preserve">- 14. travnja 2023. od 9,00 do 20,00 sati u sjedištu Gradskog izbornog povjerenstva Grada Skradina </w:t>
      </w:r>
    </w:p>
    <w:p w14:paraId="02F22CB4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</w:p>
    <w:p w14:paraId="1FA9978F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- 15. travnja 2023. od 9,00 do 24,00 sata u sjedištu Gradskog izbornog povjerenstva Grada Skradina</w:t>
      </w:r>
      <w:r>
        <w:rPr>
          <w:sz w:val="22"/>
          <w:szCs w:val="22"/>
        </w:rPr>
        <w:t>.</w:t>
      </w:r>
      <w:r w:rsidRPr="007E78B7">
        <w:rPr>
          <w:sz w:val="22"/>
          <w:szCs w:val="22"/>
        </w:rPr>
        <w:t xml:space="preserve"> </w:t>
      </w:r>
    </w:p>
    <w:p w14:paraId="48281C32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</w:p>
    <w:p w14:paraId="45CE9370" w14:textId="77777777" w:rsidR="00BD3D43" w:rsidRPr="007E78B7" w:rsidRDefault="00BD3D43" w:rsidP="00BD3D43">
      <w:pPr>
        <w:ind w:firstLine="720"/>
        <w:jc w:val="both"/>
        <w:rPr>
          <w:b/>
          <w:bCs/>
          <w:sz w:val="22"/>
          <w:szCs w:val="22"/>
        </w:rPr>
      </w:pPr>
      <w:r w:rsidRPr="007E78B7">
        <w:rPr>
          <w:b/>
          <w:bCs/>
          <w:sz w:val="22"/>
          <w:szCs w:val="22"/>
        </w:rPr>
        <w:t>Sjedište Gradskog izbornog povjerenstva Grada Skradina je u  zgradi GRADA SKRADINA, Trg Male Gospe br. 3/I, 22222 Skradin</w:t>
      </w:r>
    </w:p>
    <w:p w14:paraId="20FB1165" w14:textId="77777777" w:rsidR="00BD3D43" w:rsidRPr="007E78B7" w:rsidRDefault="00BD3D43" w:rsidP="00BD3D43">
      <w:pPr>
        <w:jc w:val="both"/>
        <w:rPr>
          <w:sz w:val="22"/>
          <w:szCs w:val="22"/>
        </w:rPr>
      </w:pPr>
    </w:p>
    <w:p w14:paraId="5AD72422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Broj telefona: 022/771 076</w:t>
      </w:r>
    </w:p>
    <w:p w14:paraId="0A922165" w14:textId="77777777" w:rsidR="00BD3D43" w:rsidRPr="007E78B7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Broj telefaksa: 022/771</w:t>
      </w:r>
      <w:r>
        <w:rPr>
          <w:sz w:val="22"/>
          <w:szCs w:val="22"/>
        </w:rPr>
        <w:t xml:space="preserve"> </w:t>
      </w:r>
      <w:r w:rsidRPr="007E78B7">
        <w:rPr>
          <w:sz w:val="22"/>
          <w:szCs w:val="22"/>
        </w:rPr>
        <w:t>051</w:t>
      </w:r>
    </w:p>
    <w:p w14:paraId="6274BCA8" w14:textId="27C04F22" w:rsidR="00BD3D43" w:rsidRPr="007E78B7" w:rsidRDefault="00BD3D43" w:rsidP="00BD3D43">
      <w:pPr>
        <w:ind w:firstLine="720"/>
        <w:jc w:val="both"/>
        <w:rPr>
          <w:sz w:val="22"/>
          <w:szCs w:val="22"/>
        </w:rPr>
      </w:pPr>
      <w:r w:rsidRPr="007E78B7">
        <w:rPr>
          <w:sz w:val="22"/>
          <w:szCs w:val="22"/>
        </w:rPr>
        <w:t>E mail adresa:</w:t>
      </w:r>
      <w:r w:rsidRPr="007E78B7">
        <w:rPr>
          <w:sz w:val="22"/>
          <w:szCs w:val="22"/>
        </w:rPr>
        <w:tab/>
      </w:r>
      <w:hyperlink r:id="rId6" w:history="1">
        <w:r w:rsidR="00B80B11" w:rsidRPr="00FC1A98">
          <w:rPr>
            <w:rStyle w:val="Hiperveza"/>
            <w:sz w:val="22"/>
            <w:szCs w:val="22"/>
          </w:rPr>
          <w:t>gip.skradin@izbori.hr</w:t>
        </w:r>
      </w:hyperlink>
      <w:r w:rsidR="00B80B11">
        <w:rPr>
          <w:sz w:val="22"/>
          <w:szCs w:val="22"/>
        </w:rPr>
        <w:t xml:space="preserve"> </w:t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="00B80B11">
        <w:rPr>
          <w:sz w:val="22"/>
          <w:szCs w:val="22"/>
        </w:rPr>
        <w:tab/>
      </w:r>
      <w:r w:rsidRPr="007E78B7">
        <w:rPr>
          <w:sz w:val="22"/>
          <w:szCs w:val="22"/>
        </w:rPr>
        <w:t>PREDSJEDNICA</w:t>
      </w:r>
    </w:p>
    <w:p w14:paraId="7CEBBFA9" w14:textId="692691C1" w:rsidR="00597655" w:rsidRDefault="00BD3D43" w:rsidP="008D2D16">
      <w:pPr>
        <w:ind w:firstLine="720"/>
        <w:jc w:val="both"/>
      </w:pP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</w:r>
      <w:r w:rsidRPr="007E78B7">
        <w:rPr>
          <w:sz w:val="22"/>
          <w:szCs w:val="22"/>
        </w:rPr>
        <w:tab/>
        <w:t>Martina Miletić Lovrić, v.r.</w:t>
      </w:r>
    </w:p>
    <w:sectPr w:rsidR="00597655" w:rsidSect="00ED5E90">
      <w:pgSz w:w="11907" w:h="16839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91D"/>
    <w:multiLevelType w:val="hybridMultilevel"/>
    <w:tmpl w:val="EEE6B450"/>
    <w:lvl w:ilvl="0" w:tplc="761EC5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8708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43"/>
    <w:rsid w:val="00597655"/>
    <w:rsid w:val="006272AF"/>
    <w:rsid w:val="008D2D16"/>
    <w:rsid w:val="00B80B11"/>
    <w:rsid w:val="00BD3D43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313A"/>
  <w15:chartTrackingRefBased/>
  <w15:docId w15:val="{C5AEF871-C6C2-4EFE-B551-0513BE3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D3D4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3D4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8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.skradin@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3</cp:revision>
  <dcterms:created xsi:type="dcterms:W3CDTF">2023-04-06T09:40:00Z</dcterms:created>
  <dcterms:modified xsi:type="dcterms:W3CDTF">2023-04-06T12:36:00Z</dcterms:modified>
</cp:coreProperties>
</file>